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564" w:rsidRPr="005A56F5" w:rsidRDefault="00444564" w:rsidP="0044456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A56F5">
        <w:rPr>
          <w:rFonts w:ascii="Arial" w:hAnsi="Arial" w:cs="Arial"/>
          <w:sz w:val="24"/>
          <w:szCs w:val="24"/>
        </w:rPr>
        <w:t>А Д М И Н И С Т Р А Ц И Я</w:t>
      </w:r>
    </w:p>
    <w:p w:rsidR="00444564" w:rsidRPr="005A56F5" w:rsidRDefault="00444564" w:rsidP="00444564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5A56F5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444564" w:rsidRPr="005A56F5" w:rsidRDefault="00444564" w:rsidP="00444564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5A56F5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444564" w:rsidRPr="005A56F5" w:rsidRDefault="00444564" w:rsidP="00444564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5A56F5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444564" w:rsidRPr="005A56F5" w:rsidRDefault="00444564" w:rsidP="00444564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5A56F5">
        <w:rPr>
          <w:rFonts w:ascii="Arial" w:hAnsi="Arial" w:cs="Arial"/>
          <w:sz w:val="24"/>
          <w:szCs w:val="24"/>
        </w:rPr>
        <w:t>П О С Т А Н О В Л Е Н И Е</w:t>
      </w:r>
    </w:p>
    <w:p w:rsidR="00444564" w:rsidRPr="005A56F5" w:rsidRDefault="00444564" w:rsidP="0044456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44564" w:rsidRPr="005A56F5" w:rsidRDefault="00444564" w:rsidP="0044456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A56F5">
        <w:rPr>
          <w:rFonts w:ascii="Arial" w:hAnsi="Arial" w:cs="Arial"/>
          <w:sz w:val="24"/>
          <w:szCs w:val="24"/>
        </w:rPr>
        <w:t>от 20.03.2025г. №203</w:t>
      </w:r>
    </w:p>
    <w:p w:rsidR="00444564" w:rsidRPr="005A56F5" w:rsidRDefault="00444564" w:rsidP="00444564">
      <w:pPr>
        <w:shd w:val="clear" w:color="auto" w:fill="FFFFFF"/>
        <w:tabs>
          <w:tab w:val="left" w:pos="2323"/>
        </w:tabs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5A56F5">
        <w:rPr>
          <w:rFonts w:ascii="Arial" w:hAnsi="Arial" w:cs="Arial"/>
          <w:color w:val="000000"/>
          <w:sz w:val="24"/>
          <w:szCs w:val="24"/>
        </w:rPr>
        <w:t xml:space="preserve">«О проведении месячника </w:t>
      </w:r>
    </w:p>
    <w:p w:rsidR="00444564" w:rsidRPr="005A56F5" w:rsidRDefault="005A56F5" w:rsidP="00444564">
      <w:pPr>
        <w:shd w:val="clear" w:color="auto" w:fill="FFFFFF"/>
        <w:tabs>
          <w:tab w:val="left" w:pos="2323"/>
        </w:tabs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по благоустройству на </w:t>
      </w:r>
      <w:r w:rsidR="00444564" w:rsidRPr="005A56F5">
        <w:rPr>
          <w:rFonts w:ascii="Arial" w:hAnsi="Arial" w:cs="Arial"/>
          <w:color w:val="000000"/>
          <w:sz w:val="24"/>
          <w:szCs w:val="24"/>
        </w:rPr>
        <w:t xml:space="preserve">территории населенных пунктов </w:t>
      </w:r>
    </w:p>
    <w:p w:rsidR="00444564" w:rsidRPr="005A56F5" w:rsidRDefault="00444564" w:rsidP="00444564">
      <w:pPr>
        <w:shd w:val="clear" w:color="auto" w:fill="FFFFFF"/>
        <w:tabs>
          <w:tab w:val="left" w:pos="2323"/>
        </w:tabs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5A56F5">
        <w:rPr>
          <w:rFonts w:ascii="Arial" w:hAnsi="Arial" w:cs="Arial"/>
          <w:color w:val="000000"/>
          <w:sz w:val="24"/>
          <w:szCs w:val="24"/>
        </w:rPr>
        <w:t xml:space="preserve">Ольховского муниципального района </w:t>
      </w:r>
    </w:p>
    <w:p w:rsidR="00444564" w:rsidRPr="005A56F5" w:rsidRDefault="00444564" w:rsidP="00444564">
      <w:pPr>
        <w:shd w:val="clear" w:color="auto" w:fill="FFFFFF"/>
        <w:tabs>
          <w:tab w:val="left" w:pos="2323"/>
        </w:tabs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5A56F5">
        <w:rPr>
          <w:rFonts w:ascii="Arial" w:hAnsi="Arial" w:cs="Arial"/>
          <w:color w:val="000000"/>
          <w:sz w:val="24"/>
          <w:szCs w:val="24"/>
        </w:rPr>
        <w:t>в апреле-мае 2025 года»</w:t>
      </w:r>
    </w:p>
    <w:p w:rsidR="00444564" w:rsidRPr="005A56F5" w:rsidRDefault="00444564" w:rsidP="00444564">
      <w:pPr>
        <w:shd w:val="clear" w:color="auto" w:fill="FFFFFF"/>
        <w:tabs>
          <w:tab w:val="left" w:pos="2323"/>
        </w:tabs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444564" w:rsidRPr="005A56F5" w:rsidRDefault="00444564" w:rsidP="00444564">
      <w:pPr>
        <w:shd w:val="clear" w:color="auto" w:fill="FFFFFF"/>
        <w:tabs>
          <w:tab w:val="left" w:pos="2323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A56F5">
        <w:rPr>
          <w:rFonts w:ascii="Arial" w:hAnsi="Arial" w:cs="Arial"/>
          <w:color w:val="000000"/>
          <w:sz w:val="24"/>
          <w:szCs w:val="24"/>
        </w:rPr>
        <w:t xml:space="preserve">        </w:t>
      </w:r>
      <w:r w:rsidRPr="005A56F5">
        <w:rPr>
          <w:rFonts w:ascii="Arial" w:hAnsi="Arial" w:cs="Arial"/>
          <w:sz w:val="24"/>
          <w:szCs w:val="24"/>
        </w:rPr>
        <w:t>В целях повышения общего уровня благоустройства</w:t>
      </w:r>
      <w:r w:rsidRPr="005A56F5">
        <w:rPr>
          <w:rFonts w:ascii="Arial" w:hAnsi="Arial" w:cs="Arial"/>
          <w:bCs/>
          <w:sz w:val="24"/>
          <w:szCs w:val="24"/>
        </w:rPr>
        <w:t xml:space="preserve"> территорий и </w:t>
      </w:r>
      <w:r w:rsidRPr="005A56F5">
        <w:rPr>
          <w:rFonts w:ascii="Arial" w:hAnsi="Arial" w:cs="Arial"/>
          <w:color w:val="000000"/>
          <w:sz w:val="24"/>
          <w:szCs w:val="24"/>
        </w:rPr>
        <w:t>улучшения санитарно-эпидемиологической ситуации</w:t>
      </w:r>
      <w:r w:rsidRPr="005A56F5">
        <w:rPr>
          <w:rFonts w:ascii="Arial" w:hAnsi="Arial" w:cs="Arial"/>
          <w:bCs/>
          <w:sz w:val="24"/>
          <w:szCs w:val="24"/>
        </w:rPr>
        <w:t xml:space="preserve"> населенных пунктов на территории Оль</w:t>
      </w:r>
      <w:r w:rsidR="005A56F5">
        <w:rPr>
          <w:rFonts w:ascii="Arial" w:hAnsi="Arial" w:cs="Arial"/>
          <w:bCs/>
          <w:sz w:val="24"/>
          <w:szCs w:val="24"/>
        </w:rPr>
        <w:t xml:space="preserve">ховского муниципального района </w:t>
      </w:r>
      <w:r w:rsidRPr="005A56F5">
        <w:rPr>
          <w:rFonts w:ascii="Arial" w:hAnsi="Arial" w:cs="Arial"/>
          <w:bCs/>
          <w:sz w:val="24"/>
          <w:szCs w:val="24"/>
        </w:rPr>
        <w:t>Волгоградской области, Администрация Ольховского муниципального района Волгоградской области</w:t>
      </w:r>
    </w:p>
    <w:p w:rsidR="00444564" w:rsidRPr="005A56F5" w:rsidRDefault="00444564" w:rsidP="00444564">
      <w:pPr>
        <w:shd w:val="clear" w:color="auto" w:fill="FFFFFF"/>
        <w:tabs>
          <w:tab w:val="left" w:pos="2323"/>
        </w:tabs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5A56F5">
        <w:rPr>
          <w:rFonts w:ascii="Arial" w:hAnsi="Arial" w:cs="Arial"/>
          <w:color w:val="000000"/>
          <w:sz w:val="24"/>
          <w:szCs w:val="24"/>
        </w:rPr>
        <w:t>ПОСТАНОВЛЯЕТ:</w:t>
      </w:r>
    </w:p>
    <w:p w:rsidR="00444564" w:rsidRPr="005A56F5" w:rsidRDefault="005A56F5" w:rsidP="00444564">
      <w:pPr>
        <w:shd w:val="clear" w:color="auto" w:fill="FFFFFF"/>
        <w:tabs>
          <w:tab w:val="left" w:pos="2323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1. Провести на территории Ольховского </w:t>
      </w:r>
      <w:r w:rsidR="00444564" w:rsidRPr="005A56F5">
        <w:rPr>
          <w:rFonts w:ascii="Arial" w:hAnsi="Arial" w:cs="Arial"/>
          <w:color w:val="000000"/>
          <w:sz w:val="24"/>
          <w:szCs w:val="24"/>
        </w:rPr>
        <w:t xml:space="preserve">муниципального района Волгоградской области, в </w:t>
      </w:r>
      <w:r w:rsidR="00444564" w:rsidRPr="005A56F5">
        <w:rPr>
          <w:rFonts w:ascii="Arial" w:hAnsi="Arial" w:cs="Arial"/>
          <w:bCs/>
          <w:sz w:val="24"/>
          <w:szCs w:val="24"/>
        </w:rPr>
        <w:t xml:space="preserve">апреле-мае 2025 года, месячник </w:t>
      </w:r>
      <w:r>
        <w:rPr>
          <w:rFonts w:ascii="Arial" w:hAnsi="Arial" w:cs="Arial"/>
          <w:color w:val="000000"/>
          <w:sz w:val="24"/>
          <w:szCs w:val="24"/>
        </w:rPr>
        <w:t xml:space="preserve">по благоустройству на </w:t>
      </w:r>
      <w:r w:rsidR="00444564" w:rsidRPr="005A56F5">
        <w:rPr>
          <w:rFonts w:ascii="Arial" w:hAnsi="Arial" w:cs="Arial"/>
          <w:color w:val="000000"/>
          <w:sz w:val="24"/>
          <w:szCs w:val="24"/>
        </w:rPr>
        <w:t>территории населенных пунктов Ольховского муниципального района.</w:t>
      </w:r>
    </w:p>
    <w:p w:rsidR="00444564" w:rsidRPr="005A56F5" w:rsidRDefault="00444564" w:rsidP="0044456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A56F5">
        <w:rPr>
          <w:rFonts w:ascii="Arial" w:hAnsi="Arial" w:cs="Arial"/>
          <w:color w:val="000000"/>
          <w:sz w:val="24"/>
          <w:szCs w:val="24"/>
        </w:rPr>
        <w:t xml:space="preserve">2. Утвердить план </w:t>
      </w:r>
      <w:r w:rsidRPr="005A56F5">
        <w:rPr>
          <w:rFonts w:ascii="Arial" w:hAnsi="Arial" w:cs="Arial"/>
          <w:sz w:val="24"/>
          <w:szCs w:val="24"/>
        </w:rPr>
        <w:t xml:space="preserve">мероприятий </w:t>
      </w:r>
      <w:r w:rsidR="005A56F5">
        <w:rPr>
          <w:rFonts w:ascii="Arial" w:hAnsi="Arial" w:cs="Arial"/>
          <w:color w:val="000000"/>
          <w:sz w:val="24"/>
          <w:szCs w:val="24"/>
        </w:rPr>
        <w:t xml:space="preserve">по благоустройству на </w:t>
      </w:r>
      <w:r w:rsidRPr="005A56F5">
        <w:rPr>
          <w:rFonts w:ascii="Arial" w:hAnsi="Arial" w:cs="Arial"/>
          <w:color w:val="000000"/>
          <w:sz w:val="24"/>
          <w:szCs w:val="24"/>
        </w:rPr>
        <w:t>территории населенных пунктов Ольховского муниципального Волгоградской области района</w:t>
      </w:r>
      <w:r w:rsidRPr="005A56F5">
        <w:rPr>
          <w:rFonts w:ascii="Arial" w:hAnsi="Arial" w:cs="Arial"/>
          <w:sz w:val="24"/>
          <w:szCs w:val="24"/>
        </w:rPr>
        <w:t xml:space="preserve"> в </w:t>
      </w:r>
      <w:r w:rsidRPr="005A56F5">
        <w:rPr>
          <w:rFonts w:ascii="Arial" w:hAnsi="Arial" w:cs="Arial"/>
          <w:bCs/>
          <w:sz w:val="24"/>
          <w:szCs w:val="24"/>
        </w:rPr>
        <w:t xml:space="preserve">апреле-мае 2025 года </w:t>
      </w:r>
      <w:r w:rsidRPr="005A56F5">
        <w:rPr>
          <w:rFonts w:ascii="Arial" w:hAnsi="Arial" w:cs="Arial"/>
          <w:sz w:val="24"/>
          <w:szCs w:val="24"/>
        </w:rPr>
        <w:t>согласно приложению.</w:t>
      </w:r>
    </w:p>
    <w:p w:rsidR="00444564" w:rsidRPr="005A56F5" w:rsidRDefault="00444564" w:rsidP="00444564">
      <w:pPr>
        <w:shd w:val="clear" w:color="auto" w:fill="FFFFFF"/>
        <w:tabs>
          <w:tab w:val="left" w:pos="2323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A56F5">
        <w:rPr>
          <w:rFonts w:ascii="Arial" w:hAnsi="Arial" w:cs="Arial"/>
          <w:color w:val="000000"/>
          <w:sz w:val="24"/>
          <w:szCs w:val="24"/>
        </w:rPr>
        <w:t>3. Рекомендовать Главам сельских поселений, в рамках своих полно</w:t>
      </w:r>
      <w:r w:rsidR="005A56F5">
        <w:rPr>
          <w:rFonts w:ascii="Arial" w:hAnsi="Arial" w:cs="Arial"/>
          <w:color w:val="000000"/>
          <w:sz w:val="24"/>
          <w:szCs w:val="24"/>
        </w:rPr>
        <w:t xml:space="preserve">мочий, провести мероприятия по благоустройству на </w:t>
      </w:r>
      <w:r w:rsidRPr="005A56F5">
        <w:rPr>
          <w:rFonts w:ascii="Arial" w:hAnsi="Arial" w:cs="Arial"/>
          <w:color w:val="000000"/>
          <w:sz w:val="24"/>
          <w:szCs w:val="24"/>
        </w:rPr>
        <w:t>территории населенных пунктов сельских поселений Ольховского муниципального района.</w:t>
      </w:r>
    </w:p>
    <w:p w:rsidR="00444564" w:rsidRPr="005A56F5" w:rsidRDefault="00444564" w:rsidP="00444564">
      <w:pPr>
        <w:shd w:val="clear" w:color="auto" w:fill="FFFFFF"/>
        <w:tabs>
          <w:tab w:val="left" w:pos="2323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A56F5">
        <w:rPr>
          <w:rFonts w:ascii="Arial" w:hAnsi="Arial" w:cs="Arial"/>
          <w:color w:val="000000"/>
          <w:sz w:val="24"/>
          <w:szCs w:val="24"/>
        </w:rPr>
        <w:t>4. Рекомендовать собственникам, арендаторам зданий, помещений, сооружений, жилых помещений многоквартирных и индивидуальных домов обеспечить наведение и поддержание надлежащего санитарного состояния прилегающих территорий.</w:t>
      </w:r>
    </w:p>
    <w:p w:rsidR="00444564" w:rsidRPr="005A56F5" w:rsidRDefault="00444564" w:rsidP="00444564">
      <w:pPr>
        <w:shd w:val="clear" w:color="auto" w:fill="FFFFFF"/>
        <w:tabs>
          <w:tab w:val="left" w:pos="2323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A56F5">
        <w:rPr>
          <w:rFonts w:ascii="Arial" w:hAnsi="Arial" w:cs="Arial"/>
          <w:color w:val="000000"/>
          <w:sz w:val="24"/>
          <w:szCs w:val="24"/>
        </w:rPr>
        <w:t>5. Главам сельских поселений еженедельно по пятницам до 12-00 часов предоставлять</w:t>
      </w:r>
      <w:r w:rsidR="005A56F5">
        <w:rPr>
          <w:rFonts w:ascii="Arial" w:hAnsi="Arial" w:cs="Arial"/>
          <w:color w:val="000000"/>
          <w:sz w:val="24"/>
          <w:szCs w:val="24"/>
        </w:rPr>
        <w:t xml:space="preserve"> информацию по исполнению плана </w:t>
      </w:r>
      <w:r w:rsidRPr="005A56F5">
        <w:rPr>
          <w:rFonts w:ascii="Arial" w:hAnsi="Arial" w:cs="Arial"/>
          <w:sz w:val="24"/>
          <w:szCs w:val="24"/>
        </w:rPr>
        <w:t xml:space="preserve">мероприятий </w:t>
      </w:r>
      <w:r w:rsidR="005A56F5">
        <w:rPr>
          <w:rFonts w:ascii="Arial" w:hAnsi="Arial" w:cs="Arial"/>
          <w:color w:val="000000"/>
          <w:sz w:val="24"/>
          <w:szCs w:val="24"/>
        </w:rPr>
        <w:t xml:space="preserve">по благоустройству на </w:t>
      </w:r>
      <w:r w:rsidRPr="005A56F5">
        <w:rPr>
          <w:rFonts w:ascii="Arial" w:hAnsi="Arial" w:cs="Arial"/>
          <w:color w:val="000000"/>
          <w:sz w:val="24"/>
          <w:szCs w:val="24"/>
        </w:rPr>
        <w:t>территории населенных пунктов Ольховского муниципального района</w:t>
      </w:r>
      <w:r w:rsidRPr="005A56F5">
        <w:rPr>
          <w:rFonts w:ascii="Arial" w:hAnsi="Arial" w:cs="Arial"/>
          <w:sz w:val="24"/>
          <w:szCs w:val="24"/>
        </w:rPr>
        <w:t xml:space="preserve"> в </w:t>
      </w:r>
      <w:r w:rsidRPr="005A56F5">
        <w:rPr>
          <w:rFonts w:ascii="Arial" w:hAnsi="Arial" w:cs="Arial"/>
          <w:bCs/>
          <w:sz w:val="24"/>
          <w:szCs w:val="24"/>
        </w:rPr>
        <w:t xml:space="preserve">апреле-мае 2025 года </w:t>
      </w:r>
      <w:r w:rsidRPr="005A56F5">
        <w:rPr>
          <w:rFonts w:ascii="Arial" w:hAnsi="Arial" w:cs="Arial"/>
          <w:sz w:val="24"/>
          <w:szCs w:val="24"/>
        </w:rPr>
        <w:t>в отдел жилищно-коммунального хозяйства, строительства и охраны окружающей среды администрации Ольховского муниципального района.</w:t>
      </w:r>
    </w:p>
    <w:p w:rsidR="00444564" w:rsidRPr="005A56F5" w:rsidRDefault="00444564" w:rsidP="00444564">
      <w:pPr>
        <w:shd w:val="clear" w:color="auto" w:fill="FFFFFF"/>
        <w:tabs>
          <w:tab w:val="left" w:pos="2323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A56F5">
        <w:rPr>
          <w:rFonts w:ascii="Arial" w:hAnsi="Arial" w:cs="Arial"/>
          <w:color w:val="000000"/>
          <w:sz w:val="24"/>
          <w:szCs w:val="24"/>
        </w:rPr>
        <w:t xml:space="preserve">6. Контроль за исполнением настоящего постановления </w:t>
      </w:r>
      <w:r w:rsidR="005A56F5">
        <w:rPr>
          <w:rFonts w:ascii="Arial" w:hAnsi="Arial" w:cs="Arial"/>
          <w:color w:val="000000"/>
          <w:sz w:val="24"/>
          <w:szCs w:val="24"/>
        </w:rPr>
        <w:t xml:space="preserve">возложить на заместителя Главы </w:t>
      </w:r>
      <w:r w:rsidRPr="005A56F5">
        <w:rPr>
          <w:rFonts w:ascii="Arial" w:hAnsi="Arial" w:cs="Arial"/>
          <w:color w:val="000000"/>
          <w:sz w:val="24"/>
          <w:szCs w:val="24"/>
        </w:rPr>
        <w:t>Ольховского мун</w:t>
      </w:r>
      <w:r w:rsidR="005A56F5">
        <w:rPr>
          <w:rFonts w:ascii="Arial" w:hAnsi="Arial" w:cs="Arial"/>
          <w:color w:val="000000"/>
          <w:sz w:val="24"/>
          <w:szCs w:val="24"/>
        </w:rPr>
        <w:t xml:space="preserve">иципального района – начальника </w:t>
      </w:r>
      <w:r w:rsidRPr="005A56F5">
        <w:rPr>
          <w:rFonts w:ascii="Arial" w:hAnsi="Arial" w:cs="Arial"/>
          <w:color w:val="000000"/>
          <w:sz w:val="24"/>
          <w:szCs w:val="24"/>
        </w:rPr>
        <w:t>отдела архитектуры, градостроительства и землепользования Администрации Ольховского муниципального района В.С. Никонова</w:t>
      </w:r>
    </w:p>
    <w:p w:rsidR="00444564" w:rsidRPr="005A56F5" w:rsidRDefault="00444564" w:rsidP="00444564">
      <w:pPr>
        <w:shd w:val="clear" w:color="auto" w:fill="FFFFFF"/>
        <w:tabs>
          <w:tab w:val="left" w:pos="2323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A56F5">
        <w:rPr>
          <w:rFonts w:ascii="Arial" w:hAnsi="Arial" w:cs="Arial"/>
          <w:color w:val="000000"/>
          <w:sz w:val="24"/>
          <w:szCs w:val="24"/>
        </w:rPr>
        <w:t>7. Настоящее постановление вступает в силу со дня его подписания и обнародования.</w:t>
      </w:r>
    </w:p>
    <w:p w:rsidR="00444564" w:rsidRPr="005A56F5" w:rsidRDefault="00444564" w:rsidP="00444564">
      <w:pPr>
        <w:shd w:val="clear" w:color="auto" w:fill="FFFFFF"/>
        <w:tabs>
          <w:tab w:val="left" w:pos="2323"/>
        </w:tabs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444564" w:rsidRPr="005A56F5" w:rsidRDefault="00444564" w:rsidP="00444564">
      <w:pPr>
        <w:shd w:val="clear" w:color="auto" w:fill="FFFFFF"/>
        <w:tabs>
          <w:tab w:val="left" w:pos="2323"/>
        </w:tabs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444564" w:rsidRPr="005A56F5" w:rsidRDefault="00444564" w:rsidP="00444564">
      <w:pPr>
        <w:shd w:val="clear" w:color="auto" w:fill="FFFFFF"/>
        <w:tabs>
          <w:tab w:val="left" w:pos="2323"/>
        </w:tabs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444564" w:rsidRPr="005A56F5" w:rsidRDefault="00444564" w:rsidP="00444564">
      <w:pPr>
        <w:shd w:val="clear" w:color="auto" w:fill="FFFFFF"/>
        <w:tabs>
          <w:tab w:val="left" w:pos="2323"/>
        </w:tabs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5A56F5">
        <w:rPr>
          <w:rFonts w:ascii="Arial" w:hAnsi="Arial" w:cs="Arial"/>
          <w:color w:val="000000"/>
          <w:sz w:val="24"/>
          <w:szCs w:val="24"/>
        </w:rPr>
        <w:t>Глава Ольховского</w:t>
      </w:r>
    </w:p>
    <w:p w:rsidR="00444564" w:rsidRPr="005A56F5" w:rsidRDefault="00444564" w:rsidP="00444564">
      <w:pPr>
        <w:shd w:val="clear" w:color="auto" w:fill="FFFFFF"/>
        <w:tabs>
          <w:tab w:val="left" w:pos="2323"/>
        </w:tabs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5A56F5">
        <w:rPr>
          <w:rFonts w:ascii="Arial" w:hAnsi="Arial" w:cs="Arial"/>
          <w:color w:val="000000"/>
          <w:sz w:val="24"/>
          <w:szCs w:val="24"/>
        </w:rPr>
        <w:t>муниципального района                                                               А.В. Солонин</w:t>
      </w:r>
    </w:p>
    <w:p w:rsidR="00444564" w:rsidRPr="005A56F5" w:rsidRDefault="00444564" w:rsidP="00444564">
      <w:pPr>
        <w:shd w:val="clear" w:color="auto" w:fill="FFFFFF"/>
        <w:tabs>
          <w:tab w:val="left" w:pos="2323"/>
        </w:tabs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444564" w:rsidRPr="005A56F5" w:rsidRDefault="00444564" w:rsidP="00444564">
      <w:pPr>
        <w:shd w:val="clear" w:color="auto" w:fill="FFFFFF"/>
        <w:tabs>
          <w:tab w:val="left" w:pos="2323"/>
        </w:tabs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444564" w:rsidRPr="005A56F5" w:rsidRDefault="00444564" w:rsidP="00444564">
      <w:pPr>
        <w:shd w:val="clear" w:color="auto" w:fill="FFFFFF"/>
        <w:tabs>
          <w:tab w:val="left" w:pos="2323"/>
        </w:tabs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441E4" w:rsidRDefault="003441E4" w:rsidP="00F7064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70643" w:rsidRDefault="00F70643" w:rsidP="00F7064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p w:rsidR="00444564" w:rsidRPr="005A56F5" w:rsidRDefault="00444564" w:rsidP="0044456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A56F5">
        <w:rPr>
          <w:rFonts w:ascii="Arial" w:hAnsi="Arial" w:cs="Arial"/>
          <w:b/>
          <w:bCs/>
          <w:sz w:val="24"/>
          <w:szCs w:val="24"/>
        </w:rPr>
        <w:lastRenderedPageBreak/>
        <w:t xml:space="preserve">План </w:t>
      </w:r>
    </w:p>
    <w:p w:rsidR="00444564" w:rsidRPr="005A56F5" w:rsidRDefault="00444564" w:rsidP="00444564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5A56F5">
        <w:rPr>
          <w:rFonts w:ascii="Arial" w:hAnsi="Arial" w:cs="Arial"/>
          <w:bCs/>
          <w:sz w:val="24"/>
          <w:szCs w:val="24"/>
        </w:rPr>
        <w:t>мероприятий по благоустройству на территории</w:t>
      </w:r>
    </w:p>
    <w:p w:rsidR="00444564" w:rsidRPr="005A56F5" w:rsidRDefault="00444564" w:rsidP="00444564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5A56F5">
        <w:rPr>
          <w:rFonts w:ascii="Arial" w:hAnsi="Arial" w:cs="Arial"/>
          <w:bCs/>
          <w:sz w:val="24"/>
          <w:szCs w:val="24"/>
        </w:rPr>
        <w:t>Ольховского муниципального района Волгоградской области</w:t>
      </w:r>
    </w:p>
    <w:p w:rsidR="00444564" w:rsidRPr="005A56F5" w:rsidRDefault="00444564" w:rsidP="00444564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5A56F5">
        <w:rPr>
          <w:rFonts w:ascii="Arial" w:hAnsi="Arial" w:cs="Arial"/>
          <w:bCs/>
          <w:sz w:val="24"/>
          <w:szCs w:val="24"/>
        </w:rPr>
        <w:t xml:space="preserve">в период проведения областного месячника по благоустройству </w:t>
      </w:r>
    </w:p>
    <w:p w:rsidR="00444564" w:rsidRPr="005A56F5" w:rsidRDefault="00444564" w:rsidP="0044456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A56F5">
        <w:rPr>
          <w:rFonts w:ascii="Arial" w:hAnsi="Arial" w:cs="Arial"/>
          <w:bCs/>
          <w:sz w:val="24"/>
          <w:szCs w:val="24"/>
        </w:rPr>
        <w:t>в апреле - мае 2025 года</w:t>
      </w:r>
    </w:p>
    <w:p w:rsidR="00444564" w:rsidRPr="005A56F5" w:rsidRDefault="00444564" w:rsidP="0044456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"/>
        <w:gridCol w:w="4813"/>
        <w:gridCol w:w="1268"/>
        <w:gridCol w:w="1433"/>
        <w:gridCol w:w="1433"/>
      </w:tblGrid>
      <w:tr w:rsidR="00444564" w:rsidRPr="005A56F5" w:rsidTr="00E22F95">
        <w:trPr>
          <w:trHeight w:val="227"/>
        </w:trPr>
        <w:tc>
          <w:tcPr>
            <w:tcW w:w="2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44564" w:rsidRPr="005A56F5" w:rsidRDefault="00444564" w:rsidP="00E22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444564" w:rsidRPr="005A56F5" w:rsidRDefault="00444564" w:rsidP="00E22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25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44564" w:rsidRPr="005A56F5" w:rsidRDefault="00444564" w:rsidP="00E22F9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44564" w:rsidRPr="005A56F5" w:rsidRDefault="00444564" w:rsidP="00E22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Показатели</w:t>
            </w:r>
          </w:p>
          <w:p w:rsidR="00444564" w:rsidRPr="005A56F5" w:rsidRDefault="00444564" w:rsidP="00E22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44564" w:rsidRPr="005A56F5" w:rsidRDefault="00444564" w:rsidP="00E22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Единица</w:t>
            </w:r>
          </w:p>
          <w:p w:rsidR="00444564" w:rsidRPr="005A56F5" w:rsidRDefault="00444564" w:rsidP="00E22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измерения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</w:tcBorders>
          </w:tcPr>
          <w:p w:rsidR="00444564" w:rsidRPr="005A56F5" w:rsidRDefault="00444564" w:rsidP="00E22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Всего по району</w:t>
            </w:r>
          </w:p>
          <w:p w:rsidR="00444564" w:rsidRPr="005A56F5" w:rsidRDefault="00444564" w:rsidP="00E22F9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(план)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4564" w:rsidRPr="005A56F5" w:rsidRDefault="00444564" w:rsidP="00E22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Всего по району</w:t>
            </w:r>
          </w:p>
          <w:p w:rsidR="00444564" w:rsidRPr="005A56F5" w:rsidRDefault="00444564" w:rsidP="00E22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(факт)</w:t>
            </w:r>
          </w:p>
        </w:tc>
      </w:tr>
      <w:tr w:rsidR="00444564" w:rsidRPr="005A56F5" w:rsidTr="00E22F95">
        <w:tc>
          <w:tcPr>
            <w:tcW w:w="293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32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67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444564" w:rsidRPr="005A56F5" w:rsidTr="00E22F95">
        <w:tc>
          <w:tcPr>
            <w:tcW w:w="293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532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Посадка деревьев</w:t>
            </w:r>
          </w:p>
        </w:tc>
        <w:tc>
          <w:tcPr>
            <w:tcW w:w="667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754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192</w:t>
            </w:r>
          </w:p>
        </w:tc>
        <w:tc>
          <w:tcPr>
            <w:tcW w:w="754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4564" w:rsidRPr="005A56F5" w:rsidTr="00E22F95">
        <w:tc>
          <w:tcPr>
            <w:tcW w:w="293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532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Посадка кустарников</w:t>
            </w:r>
          </w:p>
        </w:tc>
        <w:tc>
          <w:tcPr>
            <w:tcW w:w="667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754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116</w:t>
            </w:r>
          </w:p>
        </w:tc>
        <w:tc>
          <w:tcPr>
            <w:tcW w:w="754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4564" w:rsidRPr="005A56F5" w:rsidTr="00E22F95">
        <w:tc>
          <w:tcPr>
            <w:tcW w:w="293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532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Установка скамеек</w:t>
            </w:r>
          </w:p>
        </w:tc>
        <w:tc>
          <w:tcPr>
            <w:tcW w:w="667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754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754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4564" w:rsidRPr="005A56F5" w:rsidTr="00E22F95">
        <w:tc>
          <w:tcPr>
            <w:tcW w:w="293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532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Ремонт скамеек</w:t>
            </w:r>
          </w:p>
        </w:tc>
        <w:tc>
          <w:tcPr>
            <w:tcW w:w="667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754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56</w:t>
            </w:r>
          </w:p>
        </w:tc>
        <w:tc>
          <w:tcPr>
            <w:tcW w:w="754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4564" w:rsidRPr="005A56F5" w:rsidTr="00E22F95">
        <w:tc>
          <w:tcPr>
            <w:tcW w:w="293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2532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Установка урн</w:t>
            </w:r>
          </w:p>
        </w:tc>
        <w:tc>
          <w:tcPr>
            <w:tcW w:w="667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754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54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4564" w:rsidRPr="005A56F5" w:rsidTr="00E22F95">
        <w:tc>
          <w:tcPr>
            <w:tcW w:w="293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2532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Ремонт урн</w:t>
            </w:r>
          </w:p>
        </w:tc>
        <w:tc>
          <w:tcPr>
            <w:tcW w:w="667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754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754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4564" w:rsidRPr="005A56F5" w:rsidTr="00E22F95">
        <w:tc>
          <w:tcPr>
            <w:tcW w:w="293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2532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Очистка лотковой части дорог после зимнего периода эксплуатации</w:t>
            </w:r>
          </w:p>
        </w:tc>
        <w:tc>
          <w:tcPr>
            <w:tcW w:w="667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 xml:space="preserve">км </w:t>
            </w:r>
          </w:p>
        </w:tc>
        <w:tc>
          <w:tcPr>
            <w:tcW w:w="754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123,9</w:t>
            </w:r>
          </w:p>
        </w:tc>
        <w:tc>
          <w:tcPr>
            <w:tcW w:w="754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4564" w:rsidRPr="005A56F5" w:rsidTr="00E22F95">
        <w:tc>
          <w:tcPr>
            <w:tcW w:w="293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2532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Ямочный ремонт дорог</w:t>
            </w:r>
          </w:p>
        </w:tc>
        <w:tc>
          <w:tcPr>
            <w:tcW w:w="667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кв. м.</w:t>
            </w:r>
          </w:p>
        </w:tc>
        <w:tc>
          <w:tcPr>
            <w:tcW w:w="754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7600</w:t>
            </w:r>
          </w:p>
        </w:tc>
        <w:tc>
          <w:tcPr>
            <w:tcW w:w="754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4564" w:rsidRPr="005A56F5" w:rsidTr="00E22F95">
        <w:tc>
          <w:tcPr>
            <w:tcW w:w="293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2532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Ремонт и покраска турникетов, ограждений</w:t>
            </w:r>
          </w:p>
        </w:tc>
        <w:tc>
          <w:tcPr>
            <w:tcW w:w="667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п. м.</w:t>
            </w:r>
          </w:p>
        </w:tc>
        <w:tc>
          <w:tcPr>
            <w:tcW w:w="754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550</w:t>
            </w:r>
          </w:p>
        </w:tc>
        <w:tc>
          <w:tcPr>
            <w:tcW w:w="754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4564" w:rsidRPr="005A56F5" w:rsidTr="00E22F95">
        <w:tc>
          <w:tcPr>
            <w:tcW w:w="293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2532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Уборка территорий района</w:t>
            </w:r>
          </w:p>
        </w:tc>
        <w:tc>
          <w:tcPr>
            <w:tcW w:w="667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тыс.</w:t>
            </w:r>
          </w:p>
          <w:p w:rsidR="00444564" w:rsidRPr="005A56F5" w:rsidRDefault="00444564" w:rsidP="00E22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кв. м.</w:t>
            </w:r>
          </w:p>
        </w:tc>
        <w:tc>
          <w:tcPr>
            <w:tcW w:w="754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128,1</w:t>
            </w:r>
          </w:p>
        </w:tc>
        <w:tc>
          <w:tcPr>
            <w:tcW w:w="754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4564" w:rsidRPr="005A56F5" w:rsidTr="00E22F95">
        <w:tc>
          <w:tcPr>
            <w:tcW w:w="293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2532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Ремонт и покраска цоколей зданий</w:t>
            </w:r>
          </w:p>
        </w:tc>
        <w:tc>
          <w:tcPr>
            <w:tcW w:w="667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754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54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4564" w:rsidRPr="005A56F5" w:rsidTr="00E22F95">
        <w:tc>
          <w:tcPr>
            <w:tcW w:w="293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2532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Ликвидация разрытий</w:t>
            </w:r>
          </w:p>
        </w:tc>
        <w:tc>
          <w:tcPr>
            <w:tcW w:w="667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кв. м.</w:t>
            </w:r>
          </w:p>
        </w:tc>
        <w:tc>
          <w:tcPr>
            <w:tcW w:w="754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11,2</w:t>
            </w:r>
          </w:p>
        </w:tc>
        <w:tc>
          <w:tcPr>
            <w:tcW w:w="754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4564" w:rsidRPr="005A56F5" w:rsidTr="00E22F95">
        <w:tc>
          <w:tcPr>
            <w:tcW w:w="293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2532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Вывоз мусора с несанкционированных свалок</w:t>
            </w:r>
          </w:p>
        </w:tc>
        <w:tc>
          <w:tcPr>
            <w:tcW w:w="667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тонн</w:t>
            </w:r>
          </w:p>
        </w:tc>
        <w:tc>
          <w:tcPr>
            <w:tcW w:w="754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54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4564" w:rsidRPr="005A56F5" w:rsidTr="00E22F95">
        <w:tc>
          <w:tcPr>
            <w:tcW w:w="293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2532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Ликвидация свалок</w:t>
            </w:r>
          </w:p>
        </w:tc>
        <w:tc>
          <w:tcPr>
            <w:tcW w:w="667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754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54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4564" w:rsidRPr="005A56F5" w:rsidTr="00E22F95">
        <w:tc>
          <w:tcPr>
            <w:tcW w:w="293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2532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 xml:space="preserve">Благоустройство и ремонт памятных мест </w:t>
            </w:r>
          </w:p>
        </w:tc>
        <w:tc>
          <w:tcPr>
            <w:tcW w:w="667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754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754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4564" w:rsidRPr="005A56F5" w:rsidTr="00E22F95">
        <w:tc>
          <w:tcPr>
            <w:tcW w:w="293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2532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Уборка используемых автомобильных шин и покрышек на территории домовладений</w:t>
            </w:r>
          </w:p>
        </w:tc>
        <w:tc>
          <w:tcPr>
            <w:tcW w:w="667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754" w:type="pct"/>
            <w:tcBorders>
              <w:left w:val="single" w:sz="8" w:space="0" w:color="000000"/>
              <w:bottom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6F5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754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75" w:type="dxa"/>
              <w:right w:w="75" w:type="dxa"/>
            </w:tcMar>
          </w:tcPr>
          <w:p w:rsidR="00444564" w:rsidRPr="005A56F5" w:rsidRDefault="00444564" w:rsidP="00E22F95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44564" w:rsidRPr="005A56F5" w:rsidRDefault="00444564" w:rsidP="0044456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44564" w:rsidRPr="005A56F5" w:rsidRDefault="00444564" w:rsidP="0044456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44564" w:rsidRPr="005A56F5" w:rsidRDefault="00444564" w:rsidP="0044456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44564" w:rsidRPr="005A56F5" w:rsidRDefault="00444564" w:rsidP="00444564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A56F5">
        <w:rPr>
          <w:rFonts w:ascii="Arial" w:hAnsi="Arial" w:cs="Arial"/>
          <w:b/>
          <w:bCs/>
          <w:sz w:val="24"/>
          <w:szCs w:val="24"/>
        </w:rPr>
        <w:t xml:space="preserve">Глава Ольховского </w:t>
      </w:r>
    </w:p>
    <w:p w:rsidR="00444564" w:rsidRPr="005A56F5" w:rsidRDefault="00444564" w:rsidP="00444564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A56F5">
        <w:rPr>
          <w:rFonts w:ascii="Arial" w:hAnsi="Arial" w:cs="Arial"/>
          <w:b/>
          <w:bCs/>
          <w:sz w:val="24"/>
          <w:szCs w:val="24"/>
        </w:rPr>
        <w:t xml:space="preserve">муниципального района               ______________              </w:t>
      </w:r>
      <w:r w:rsidR="003441E4"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5A56F5">
        <w:rPr>
          <w:rFonts w:ascii="Arial" w:hAnsi="Arial" w:cs="Arial"/>
          <w:b/>
          <w:bCs/>
          <w:sz w:val="24"/>
          <w:szCs w:val="24"/>
        </w:rPr>
        <w:t>А.В. Солонин</w:t>
      </w:r>
    </w:p>
    <w:p w:rsidR="00444564" w:rsidRPr="005A56F5" w:rsidRDefault="00444564" w:rsidP="00444564">
      <w:pPr>
        <w:rPr>
          <w:rFonts w:ascii="Arial" w:hAnsi="Arial" w:cs="Arial"/>
          <w:b/>
          <w:bCs/>
          <w:sz w:val="24"/>
          <w:szCs w:val="24"/>
        </w:rPr>
      </w:pPr>
    </w:p>
    <w:p w:rsidR="00444564" w:rsidRPr="005A56F5" w:rsidRDefault="00444564" w:rsidP="00444564">
      <w:pPr>
        <w:jc w:val="both"/>
        <w:rPr>
          <w:rFonts w:ascii="Arial" w:hAnsi="Arial" w:cs="Arial"/>
          <w:sz w:val="24"/>
          <w:szCs w:val="24"/>
        </w:rPr>
      </w:pPr>
    </w:p>
    <w:p w:rsidR="002037BA" w:rsidRPr="005A56F5" w:rsidRDefault="002037BA">
      <w:pPr>
        <w:rPr>
          <w:rFonts w:ascii="Arial" w:hAnsi="Arial" w:cs="Arial"/>
          <w:sz w:val="24"/>
          <w:szCs w:val="24"/>
        </w:rPr>
      </w:pPr>
    </w:p>
    <w:sectPr w:rsidR="002037BA" w:rsidRPr="005A56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44564"/>
    <w:rsid w:val="002037BA"/>
    <w:rsid w:val="003441E4"/>
    <w:rsid w:val="00444564"/>
    <w:rsid w:val="005A56F5"/>
    <w:rsid w:val="00F70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F15344-302D-4705-A216-E94569D38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500</Words>
  <Characters>2855</Characters>
  <Application>Microsoft Office Word</Application>
  <DocSecurity>0</DocSecurity>
  <Lines>23</Lines>
  <Paragraphs>6</Paragraphs>
  <ScaleCrop>false</ScaleCrop>
  <Company/>
  <LinksUpToDate>false</LinksUpToDate>
  <CharactersWithSpaces>3349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Az</cp:lastModifiedBy>
  <cp:revision>5</cp:revision>
  <dcterms:created xsi:type="dcterms:W3CDTF">2025-03-31T06:32:00Z</dcterms:created>
  <dcterms:modified xsi:type="dcterms:W3CDTF">2025-03-31T10:09:00Z</dcterms:modified>
</cp:coreProperties>
</file>